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357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60"/>
        <w:gridCol w:w="2046"/>
        <w:gridCol w:w="1806"/>
        <w:gridCol w:w="1682"/>
        <w:gridCol w:w="1820"/>
        <w:gridCol w:w="1690"/>
        <w:gridCol w:w="1710"/>
        <w:gridCol w:w="2406"/>
      </w:tblGrid>
      <w:tr w:rsidR="00E9538B" w:rsidRPr="00C04D4E" w14:paraId="248D66F0" w14:textId="77777777" w:rsidTr="00063C28">
        <w:tc>
          <w:tcPr>
            <w:tcW w:w="1151" w:type="dxa"/>
          </w:tcPr>
          <w:p w14:paraId="3C69855B" w14:textId="77777777" w:rsidR="004E1B08" w:rsidRPr="00C04D4E" w:rsidRDefault="004E1B08" w:rsidP="00063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372DCDF9" w14:textId="77777777" w:rsidR="004E1B08" w:rsidRPr="00063C28" w:rsidRDefault="004E1B08" w:rsidP="00063C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3C28">
              <w:rPr>
                <w:rFonts w:ascii="Comic Sans MS" w:hAnsi="Comic Sans MS"/>
                <w:sz w:val="32"/>
                <w:szCs w:val="32"/>
              </w:rPr>
              <w:t>Mercredi 07/09</w:t>
            </w:r>
          </w:p>
        </w:tc>
        <w:tc>
          <w:tcPr>
            <w:tcW w:w="1705" w:type="dxa"/>
          </w:tcPr>
          <w:p w14:paraId="7343A218" w14:textId="77777777" w:rsidR="004E1B08" w:rsidRPr="00063C28" w:rsidRDefault="004E1B08" w:rsidP="00063C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3C28">
              <w:rPr>
                <w:rFonts w:ascii="Comic Sans MS" w:hAnsi="Comic Sans MS"/>
                <w:sz w:val="32"/>
                <w:szCs w:val="32"/>
              </w:rPr>
              <w:t>Mercredi 14/09</w:t>
            </w:r>
          </w:p>
        </w:tc>
        <w:tc>
          <w:tcPr>
            <w:tcW w:w="1801" w:type="dxa"/>
          </w:tcPr>
          <w:p w14:paraId="04AE6E5B" w14:textId="77777777" w:rsidR="004E1B08" w:rsidRPr="00063C28" w:rsidRDefault="004E1B08" w:rsidP="00063C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3C28">
              <w:rPr>
                <w:rFonts w:ascii="Comic Sans MS" w:hAnsi="Comic Sans MS"/>
                <w:sz w:val="32"/>
                <w:szCs w:val="32"/>
              </w:rPr>
              <w:t>Mercredi 21/09</w:t>
            </w:r>
          </w:p>
        </w:tc>
        <w:tc>
          <w:tcPr>
            <w:tcW w:w="1967" w:type="dxa"/>
          </w:tcPr>
          <w:p w14:paraId="32CC4172" w14:textId="77777777" w:rsidR="004E1B08" w:rsidRPr="00063C28" w:rsidRDefault="004E1B08" w:rsidP="00063C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3C28">
              <w:rPr>
                <w:rFonts w:ascii="Comic Sans MS" w:hAnsi="Comic Sans MS"/>
                <w:sz w:val="32"/>
                <w:szCs w:val="32"/>
              </w:rPr>
              <w:t>Mercredi 28/09</w:t>
            </w:r>
          </w:p>
        </w:tc>
        <w:tc>
          <w:tcPr>
            <w:tcW w:w="1819" w:type="dxa"/>
          </w:tcPr>
          <w:p w14:paraId="60F78894" w14:textId="77777777" w:rsidR="004E1B08" w:rsidRPr="00063C28" w:rsidRDefault="004E1B08" w:rsidP="00063C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3C28">
              <w:rPr>
                <w:rFonts w:ascii="Comic Sans MS" w:hAnsi="Comic Sans MS"/>
                <w:sz w:val="32"/>
                <w:szCs w:val="32"/>
              </w:rPr>
              <w:t>Mercredi 5/10</w:t>
            </w:r>
          </w:p>
        </w:tc>
        <w:tc>
          <w:tcPr>
            <w:tcW w:w="1740" w:type="dxa"/>
          </w:tcPr>
          <w:p w14:paraId="133F91A0" w14:textId="77777777" w:rsidR="004E1B08" w:rsidRPr="00063C28" w:rsidRDefault="004E1B08" w:rsidP="00063C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3C28">
              <w:rPr>
                <w:rFonts w:ascii="Comic Sans MS" w:hAnsi="Comic Sans MS"/>
                <w:sz w:val="32"/>
                <w:szCs w:val="32"/>
              </w:rPr>
              <w:t>Mercredi 12/10</w:t>
            </w:r>
          </w:p>
        </w:tc>
        <w:tc>
          <w:tcPr>
            <w:tcW w:w="1426" w:type="dxa"/>
          </w:tcPr>
          <w:p w14:paraId="08C26445" w14:textId="77777777" w:rsidR="004E1B08" w:rsidRPr="00063C28" w:rsidRDefault="004E1B08" w:rsidP="00063C2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3C28">
              <w:rPr>
                <w:rFonts w:ascii="Comic Sans MS" w:hAnsi="Comic Sans MS"/>
                <w:sz w:val="32"/>
                <w:szCs w:val="32"/>
              </w:rPr>
              <w:t>Mercredi 19/10</w:t>
            </w:r>
          </w:p>
        </w:tc>
      </w:tr>
      <w:tr w:rsidR="00E9538B" w:rsidRPr="00C04D4E" w14:paraId="700B2EFF" w14:textId="77777777" w:rsidTr="00063C28">
        <w:tc>
          <w:tcPr>
            <w:tcW w:w="1151" w:type="dxa"/>
          </w:tcPr>
          <w:p w14:paraId="5FB2BDAF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4D4E">
              <w:rPr>
                <w:rFonts w:ascii="Comic Sans MS" w:hAnsi="Comic Sans MS"/>
                <w:sz w:val="28"/>
                <w:szCs w:val="28"/>
              </w:rPr>
              <w:t>Matin</w:t>
            </w:r>
          </w:p>
          <w:p w14:paraId="6723BAC3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C0C306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06A481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E1D536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BD451E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117B32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4D4E">
              <w:rPr>
                <w:rFonts w:ascii="Comic Sans MS" w:hAnsi="Comic Sans MS"/>
                <w:sz w:val="28"/>
                <w:szCs w:val="28"/>
              </w:rPr>
              <w:t>Après midi</w:t>
            </w:r>
          </w:p>
          <w:p w14:paraId="0EB00B34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AA7BCC" w14:textId="77777777" w:rsidR="004E1B08" w:rsidRPr="00C04D4E" w:rsidRDefault="004E1B08" w:rsidP="00063C28">
            <w:pPr>
              <w:jc w:val="center"/>
              <w:rPr>
                <w:sz w:val="28"/>
                <w:szCs w:val="28"/>
              </w:rPr>
            </w:pPr>
          </w:p>
          <w:p w14:paraId="315BF38A" w14:textId="77777777" w:rsidR="004E1B08" w:rsidRPr="00C04D4E" w:rsidRDefault="004E1B08" w:rsidP="00063C28">
            <w:pPr>
              <w:jc w:val="center"/>
              <w:rPr>
                <w:sz w:val="28"/>
                <w:szCs w:val="28"/>
              </w:rPr>
            </w:pPr>
          </w:p>
          <w:p w14:paraId="2F9AB1FA" w14:textId="77777777" w:rsidR="004E1B08" w:rsidRPr="00C04D4E" w:rsidRDefault="004E1B08" w:rsidP="00063C28">
            <w:pPr>
              <w:jc w:val="center"/>
              <w:rPr>
                <w:sz w:val="28"/>
                <w:szCs w:val="28"/>
              </w:rPr>
            </w:pPr>
          </w:p>
          <w:p w14:paraId="5CAA8A2D" w14:textId="77777777" w:rsidR="004E1B08" w:rsidRPr="00C04D4E" w:rsidRDefault="004E1B08" w:rsidP="00063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1583CFB2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Journée intégration tous ensemble :</w:t>
            </w:r>
          </w:p>
          <w:p w14:paraId="7CC38FFD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Jeux de présentation, règles de vie, présentation du thème, petits jeux, petites déco pour la salle</w:t>
            </w:r>
          </w:p>
          <w:p w14:paraId="7577E32E" w14:textId="77777777" w:rsidR="004E1B08" w:rsidRPr="00C04D4E" w:rsidRDefault="00C04D4E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0FE7C8" wp14:editId="1C3BA106">
                  <wp:extent cx="1142595" cy="856229"/>
                  <wp:effectExtent l="19050" t="0" r="405" b="0"/>
                  <wp:docPr id="47" name="Image 15" descr="Homo numericus » sera-t-il libre? | CNRS Le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mo numericus » sera-t-il libre? | CNRS Le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34" cy="85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135348BC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Création empreinte a l’argile</w:t>
            </w:r>
          </w:p>
          <w:p w14:paraId="7D1A12DC" w14:textId="77777777" w:rsidR="004E1B08" w:rsidRPr="00C04D4E" w:rsidRDefault="00C04D4E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9D33F4" wp14:editId="47DEEA23">
                  <wp:extent cx="987230" cy="789792"/>
                  <wp:effectExtent l="19050" t="0" r="3370" b="0"/>
                  <wp:docPr id="49" name="Image 1" descr="empreintes de mains dans l'argile - La classe de Teet et Marl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reintes de mains dans l'argile - La classe de Teet et Marl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75" cy="79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27575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710D4E" w14:textId="77777777" w:rsidR="004E1B08" w:rsidRPr="00C04D4E" w:rsidRDefault="00063C2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3618304B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901879C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Jeux sportifs : Poules, renards, vipères (version dinosaures)</w:t>
            </w:r>
          </w:p>
          <w:p w14:paraId="2ABC47C3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419C063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Création calendrier anniversaire</w:t>
            </w:r>
          </w:p>
          <w:p w14:paraId="3AF64073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413553F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BA00B8" w14:textId="77777777" w:rsidR="004E1B08" w:rsidRPr="00C04D4E" w:rsidRDefault="00063C2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2EBA5A7A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2DC6AC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2B91D7" w14:textId="77777777" w:rsidR="004E1B08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Décoration de l’argile</w:t>
            </w:r>
          </w:p>
          <w:p w14:paraId="0B86F1C0" w14:textId="77777777" w:rsidR="00C04D4E" w:rsidRPr="00C04D4E" w:rsidRDefault="00C04D4E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C91A07" wp14:editId="36F86C2A">
                  <wp:extent cx="841562" cy="1091290"/>
                  <wp:effectExtent l="19050" t="0" r="0" b="0"/>
                  <wp:docPr id="1" name="Image 1" descr="▷ 1001 + idées d'activité avec de la peinture pour occuper les petits cet  é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1001 + idées d'activité avec de la peinture pour occuper les petits cet  é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0846" cy="1090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</w:tcPr>
          <w:p w14:paraId="52F503FA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Création fresque préhistorique géante</w:t>
            </w:r>
          </w:p>
          <w:p w14:paraId="1CA674A0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8D4D9B2" w14:textId="77777777" w:rsidR="004E1B08" w:rsidRPr="00C04D4E" w:rsidRDefault="00063C2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58B044A6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467CFA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4357982" w14:textId="77777777" w:rsidR="004E1B08" w:rsidRPr="00C04D4E" w:rsidRDefault="004E1B08" w:rsidP="00063C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Grands jeux au choix (gamelle, épervier,…)</w:t>
            </w:r>
          </w:p>
        </w:tc>
        <w:tc>
          <w:tcPr>
            <w:tcW w:w="1819" w:type="dxa"/>
          </w:tcPr>
          <w:p w14:paraId="62833F46" w14:textId="77777777" w:rsidR="003E3780" w:rsidRPr="002254BE" w:rsidRDefault="002254BE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SORTIE PARC FRANCK BAYLE</w:t>
            </w:r>
          </w:p>
        </w:tc>
        <w:tc>
          <w:tcPr>
            <w:tcW w:w="1740" w:type="dxa"/>
          </w:tcPr>
          <w:p w14:paraId="601F5278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 xml:space="preserve">Création </w:t>
            </w:r>
            <w:proofErr w:type="spellStart"/>
            <w:r w:rsidRPr="00C04D4E">
              <w:rPr>
                <w:rFonts w:ascii="Comic Sans MS" w:hAnsi="Comic Sans MS"/>
                <w:sz w:val="24"/>
                <w:szCs w:val="24"/>
              </w:rPr>
              <w:t>cro-magnon</w:t>
            </w:r>
            <w:proofErr w:type="spellEnd"/>
            <w:r w:rsidRPr="00C04D4E">
              <w:rPr>
                <w:rFonts w:ascii="Comic Sans MS" w:hAnsi="Comic Sans MS"/>
                <w:sz w:val="24"/>
                <w:szCs w:val="24"/>
              </w:rPr>
              <w:t xml:space="preserve"> personnalisé</w:t>
            </w:r>
          </w:p>
          <w:p w14:paraId="2CABB0F8" w14:textId="77777777" w:rsidR="003E3780" w:rsidRPr="00C04D4E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A5721" wp14:editId="6BCD7EF4">
                  <wp:extent cx="916865" cy="1212290"/>
                  <wp:effectExtent l="19050" t="0" r="0" b="0"/>
                  <wp:docPr id="5" name="Image 4" descr="En visite chez les Cro-Magnon - Les cahiers de Joséphine | Préhistorique,  Préhistoire, Activité manuelle préhis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visite chez les Cro-Magnon - Les cahiers de Joséphine | Préhistorique,  Préhistoire, Activité manuelle préhis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62" cy="121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0D8BC" w14:textId="77777777" w:rsidR="003E3780" w:rsidRPr="00C04D4E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08777872" w14:textId="77777777" w:rsidR="003E3780" w:rsidRPr="00C04D4E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546037" w14:textId="77777777" w:rsidR="003E3780" w:rsidRPr="00C04D4E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FBFDAA" w14:textId="77777777" w:rsidR="004E1B08" w:rsidRPr="00C04D4E" w:rsidRDefault="00A84596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Grand jeux exterieur</w:t>
            </w:r>
          </w:p>
        </w:tc>
        <w:tc>
          <w:tcPr>
            <w:tcW w:w="1426" w:type="dxa"/>
          </w:tcPr>
          <w:p w14:paraId="7B3F3ADF" w14:textId="77777777" w:rsidR="003E3780" w:rsidRPr="00C04D4E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SORTIE BOWLING</w:t>
            </w:r>
          </w:p>
          <w:p w14:paraId="43C26E3A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0B9298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8C3B1F" wp14:editId="2FC4DE11">
                  <wp:extent cx="1370777" cy="685800"/>
                  <wp:effectExtent l="19050" t="0" r="823" b="0"/>
                  <wp:docPr id="2" name="Image 7" descr="Bowling | Jeux à télécharger sur Nintendo Switch | Jeux | Nint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wling | Jeux à télécharger sur Nintendo Switch | Jeux | Nint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85" cy="68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39DCB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DC96703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81B813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7FB6DF" w14:textId="77777777" w:rsidR="003E3780" w:rsidRPr="00C04D4E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978086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2A63BB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1F40C89D" w14:textId="77777777" w:rsidR="003E3780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5CF40C" w14:textId="77777777" w:rsidR="004E1B08" w:rsidRPr="00C04D4E" w:rsidRDefault="003E3780" w:rsidP="003E3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4D4E">
              <w:rPr>
                <w:rFonts w:ascii="Comic Sans MS" w:hAnsi="Comic Sans MS"/>
                <w:sz w:val="24"/>
                <w:szCs w:val="24"/>
              </w:rPr>
              <w:t>Activité parcours du combattant avec les maternelles</w:t>
            </w:r>
          </w:p>
        </w:tc>
      </w:tr>
    </w:tbl>
    <w:p w14:paraId="7816E724" w14:textId="77777777" w:rsidR="00C04D4E" w:rsidRPr="00D84D60" w:rsidRDefault="00C04D4E" w:rsidP="00C04D4E">
      <w:pPr>
        <w:jc w:val="center"/>
        <w:rPr>
          <w:sz w:val="32"/>
          <w:szCs w:val="32"/>
          <w:u w:val="single" w:color="FFC000"/>
        </w:rPr>
      </w:pPr>
      <w:r>
        <w:rPr>
          <w:noProof/>
          <w:sz w:val="32"/>
          <w:szCs w:val="32"/>
          <w:u w:val="single" w:color="FFC000"/>
          <w:lang w:eastAsia="fr-FR"/>
        </w:rPr>
        <w:drawing>
          <wp:anchor distT="0" distB="0" distL="114300" distR="114300" simplePos="0" relativeHeight="251659264" behindDoc="1" locked="0" layoutInCell="1" allowOverlap="1" wp14:anchorId="2E8808CB" wp14:editId="33C62CB0">
            <wp:simplePos x="0" y="0"/>
            <wp:positionH relativeFrom="column">
              <wp:posOffset>-1504689</wp:posOffset>
            </wp:positionH>
            <wp:positionV relativeFrom="paragraph">
              <wp:posOffset>-932068</wp:posOffset>
            </wp:positionV>
            <wp:extent cx="12929348" cy="7744769"/>
            <wp:effectExtent l="19050" t="0" r="5602" b="0"/>
            <wp:wrapNone/>
            <wp:docPr id="3" name="Image 2" descr="photo préhis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préhistoire.jpg"/>
                    <pic:cNvPicPr/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617" cy="774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D60">
        <w:rPr>
          <w:sz w:val="32"/>
          <w:szCs w:val="32"/>
          <w:u w:val="single" w:color="FFC000"/>
        </w:rPr>
        <w:t>ACTIVITES CENTRE DE LOISIRS SAINT JOSEPH PERIODE N°1</w:t>
      </w:r>
    </w:p>
    <w:p w14:paraId="21AE4FAF" w14:textId="77777777" w:rsidR="00C04D4E" w:rsidRDefault="00C04D4E" w:rsidP="00C04D4E">
      <w:pPr>
        <w:jc w:val="center"/>
        <w:rPr>
          <w:sz w:val="28"/>
          <w:szCs w:val="28"/>
        </w:rPr>
      </w:pPr>
      <w:r>
        <w:rPr>
          <w:sz w:val="28"/>
          <w:szCs w:val="28"/>
        </w:rPr>
        <w:t>Thème : préhistoire</w:t>
      </w:r>
    </w:p>
    <w:p w14:paraId="7D3666BA" w14:textId="02772E00" w:rsidR="00C04D4E" w:rsidRPr="000E0069" w:rsidRDefault="00C04D4E" w:rsidP="000E0069">
      <w:pPr>
        <w:jc w:val="center"/>
        <w:rPr>
          <w:sz w:val="28"/>
          <w:szCs w:val="28"/>
        </w:rPr>
      </w:pPr>
      <w:r w:rsidRPr="00C04D4E">
        <w:rPr>
          <w:sz w:val="28"/>
          <w:szCs w:val="28"/>
          <w:highlight w:val="yellow"/>
        </w:rPr>
        <w:t>PRIMAIRES</w:t>
      </w:r>
    </w:p>
    <w:sectPr w:rsidR="00C04D4E" w:rsidRPr="000E0069" w:rsidSect="00C04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B08"/>
    <w:rsid w:val="00063C28"/>
    <w:rsid w:val="000E0069"/>
    <w:rsid w:val="002254BE"/>
    <w:rsid w:val="002852AE"/>
    <w:rsid w:val="003B4511"/>
    <w:rsid w:val="003E3780"/>
    <w:rsid w:val="004706A9"/>
    <w:rsid w:val="004E1B08"/>
    <w:rsid w:val="00532FDA"/>
    <w:rsid w:val="00571AC3"/>
    <w:rsid w:val="0098671A"/>
    <w:rsid w:val="00A84596"/>
    <w:rsid w:val="00C04D4E"/>
    <w:rsid w:val="00E63709"/>
    <w:rsid w:val="00E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1EF6"/>
  <w15:docId w15:val="{51B1DAA4-829E-4FB0-9C1C-7B3C620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DBBE-A8EC-4427-BEB5-18B5386C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ribeiro</dc:creator>
  <cp:lastModifiedBy>Louis</cp:lastModifiedBy>
  <cp:revision>6</cp:revision>
  <dcterms:created xsi:type="dcterms:W3CDTF">2022-08-30T12:44:00Z</dcterms:created>
  <dcterms:modified xsi:type="dcterms:W3CDTF">2022-10-07T07:26:00Z</dcterms:modified>
</cp:coreProperties>
</file>